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083067515"/>
        <w:lock w:val="contentLocked"/>
        <w:placeholder>
          <w:docPart w:val="DefaultPlaceholder_-1854013440"/>
        </w:placeholder>
        <w:group/>
      </w:sdtPr>
      <w:sdtEndPr>
        <w:rPr>
          <w:rFonts w:ascii="Myriad Pro" w:hAnsi="Myriad Pro"/>
          <w:sz w:val="20"/>
          <w:szCs w:val="20"/>
        </w:rPr>
      </w:sdtEndPr>
      <w:sdtContent>
        <w:p w14:paraId="4208B01F" w14:textId="77777777" w:rsidR="005C33AA" w:rsidRDefault="008F2150">
          <w:r>
            <w:rPr>
              <w:noProof/>
              <w:lang w:eastAsia="de-DE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4BD711D" wp14:editId="52A9606B">
                    <wp:simplePos x="0" y="0"/>
                    <wp:positionH relativeFrom="column">
                      <wp:posOffset>347980</wp:posOffset>
                    </wp:positionH>
                    <wp:positionV relativeFrom="paragraph">
                      <wp:posOffset>319405</wp:posOffset>
                    </wp:positionV>
                    <wp:extent cx="4943475" cy="361950"/>
                    <wp:effectExtent l="0" t="0" r="28575" b="19050"/>
                    <wp:wrapNone/>
                    <wp:docPr id="307" name="Textfeld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943475" cy="3619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Fonts w:ascii="Myriad Pro" w:hAnsi="Myriad Pro"/>
                                    <w:sz w:val="36"/>
                                    <w:szCs w:val="36"/>
                                  </w:rPr>
                                  <w:id w:val="568603642"/>
                                  <w:lock w:val="sdtContentLocked"/>
                                  <w:placeholder>
                                    <w:docPart w:val="9BA0B8B5BD374AD09FF78B88DBDCB476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p w14:paraId="6AC0AFAD" w14:textId="41D9F388" w:rsidR="005C33AA" w:rsidRPr="008F2150" w:rsidRDefault="005C33AA" w:rsidP="00CC5893">
                                    <w:pPr>
                                      <w:jc w:val="center"/>
                                      <w:rPr>
                                        <w:rFonts w:ascii="Myriad Pro" w:hAnsi="Myriad Pro"/>
                                        <w:sz w:val="36"/>
                                        <w:szCs w:val="36"/>
                                      </w:rPr>
                                    </w:pPr>
                                    <w:r w:rsidRPr="008F2150">
                                      <w:rPr>
                                        <w:rFonts w:ascii="Myriad Pro" w:hAnsi="Myriad Pro"/>
                                        <w:b/>
                                        <w:sz w:val="36"/>
                                        <w:szCs w:val="36"/>
                                      </w:rPr>
                                      <w:t>Lehrpreis der Universität Mannheim</w:t>
                                    </w:r>
                                    <w:r w:rsidR="008F2150" w:rsidRPr="008F2150">
                                      <w:rPr>
                                        <w:rFonts w:ascii="Myriad Pro" w:hAnsi="Myriad Pro"/>
                                        <w:b/>
                                        <w:sz w:val="36"/>
                                        <w:szCs w:val="36"/>
                                      </w:rPr>
                                      <w:t xml:space="preserve"> 202</w:t>
                                    </w:r>
                                    <w:r w:rsidR="000B29D1">
                                      <w:rPr>
                                        <w:rFonts w:ascii="Myriad Pro" w:hAnsi="Myriad Pro"/>
                                        <w:b/>
                                        <w:sz w:val="36"/>
                                        <w:szCs w:val="36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4BD711D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2" o:spid="_x0000_s1026" type="#_x0000_t202" style="position:absolute;margin-left:27.4pt;margin-top:25.15pt;width:389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">
                    <v:textbox>
                      <w:txbxContent>
                        <w:sdt>
                          <w:sdtPr>
                            <w:rPr>
                              <w:rFonts w:ascii="Myriad Pro" w:hAnsi="Myriad Pro"/>
                              <w:sz w:val="36"/>
                              <w:szCs w:val="36"/>
                            </w:rPr>
                            <w:id w:val="568603642"/>
                            <w:lock w:val="sdtContentLocked"/>
                            <w:placeholder>
                              <w:docPart w:val="9BA0B8B5BD374AD09FF78B88DBDCB476"/>
                            </w:placeholder>
                            <w:showingPlcHdr/>
                          </w:sdtPr>
                          <w:sdtEndPr/>
                          <w:sdtContent>
                            <w:p w14:paraId="6AC0AFAD" w14:textId="41D9F388" w:rsidR="005C33AA" w:rsidRPr="008F2150" w:rsidRDefault="005C33AA" w:rsidP="00CC5893">
                              <w:pPr>
                                <w:jc w:val="center"/>
                                <w:rPr>
                                  <w:rFonts w:ascii="Myriad Pro" w:hAnsi="Myriad Pro"/>
                                  <w:sz w:val="36"/>
                                  <w:szCs w:val="36"/>
                                </w:rPr>
                              </w:pPr>
                              <w:r w:rsidRPr="008F2150">
                                <w:rPr>
                                  <w:rFonts w:ascii="Myriad Pro" w:hAnsi="Myriad Pro"/>
                                  <w:b/>
                                  <w:sz w:val="36"/>
                                  <w:szCs w:val="36"/>
                                </w:rPr>
                                <w:t>Lehrpreis der Universität Mannheim</w:t>
                              </w:r>
                              <w:r w:rsidR="008F2150" w:rsidRPr="008F2150">
                                <w:rPr>
                                  <w:rFonts w:ascii="Myriad Pro" w:hAnsi="Myriad Pro"/>
                                  <w:b/>
                                  <w:sz w:val="36"/>
                                  <w:szCs w:val="36"/>
                                </w:rPr>
                                <w:t xml:space="preserve"> 202</w:t>
                              </w:r>
                              <w:r w:rsidR="000B29D1">
                                <w:rPr>
                                  <w:rFonts w:ascii="Myriad Pro" w:hAnsi="Myriad Pro"/>
                                  <w:b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v:textbox>
                  </v:shape>
                </w:pict>
              </mc:Fallback>
            </mc:AlternateContent>
          </w:r>
          <w:r w:rsidR="00780DE5" w:rsidRPr="0044302B">
            <w:rPr>
              <w:rFonts w:ascii="Myriad Pro" w:hAnsi="Myriad Pro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46E4BE84" wp14:editId="506D9908">
                <wp:simplePos x="0" y="0"/>
                <wp:positionH relativeFrom="margin">
                  <wp:posOffset>-709295</wp:posOffset>
                </wp:positionH>
                <wp:positionV relativeFrom="paragraph">
                  <wp:posOffset>-735367</wp:posOffset>
                </wp:positionV>
                <wp:extent cx="2634473" cy="1119767"/>
                <wp:effectExtent l="0" t="0" r="0" b="4445"/>
                <wp:wrapNone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Uni MA Logo neu schwarz.jp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4473" cy="11197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62596702" w14:textId="77777777" w:rsidR="00CC5893" w:rsidRDefault="005C33AA" w:rsidP="005C33AA">
          <w:pPr>
            <w:tabs>
              <w:tab w:val="left" w:pos="4035"/>
            </w:tabs>
          </w:pPr>
          <w:r>
            <w:tab/>
          </w:r>
        </w:p>
        <w:p w14:paraId="1AD19816" w14:textId="77777777" w:rsidR="00CC5893" w:rsidRPr="00CC5893" w:rsidRDefault="00CC5893" w:rsidP="008F2150">
          <w:pPr>
            <w:jc w:val="right"/>
          </w:pPr>
        </w:p>
        <w:p w14:paraId="75C44E18" w14:textId="77777777" w:rsidR="00CC5893" w:rsidRPr="0025427F" w:rsidRDefault="00A1508F" w:rsidP="00CC5893">
          <w:pPr>
            <w:jc w:val="center"/>
            <w:rPr>
              <w:rFonts w:ascii="Myriad Pro" w:hAnsi="Myriad Pro"/>
              <w:b/>
              <w:sz w:val="32"/>
              <w:szCs w:val="32"/>
            </w:rPr>
          </w:pPr>
          <w:r>
            <w:rPr>
              <w:rFonts w:ascii="Myriad Pro" w:hAnsi="Myriad Pro"/>
              <w:b/>
              <w:sz w:val="32"/>
              <w:szCs w:val="32"/>
            </w:rPr>
            <w:t>Beschreibung der Einreichung</w:t>
          </w:r>
        </w:p>
        <w:p w14:paraId="06F4E137" w14:textId="77777777" w:rsidR="00CC5893" w:rsidRDefault="00CC5893" w:rsidP="00CC5893"/>
        <w:p w14:paraId="7B709D12" w14:textId="77777777" w:rsidR="0025427F" w:rsidRDefault="0025427F" w:rsidP="0025427F">
          <w:pPr>
            <w:rPr>
              <w:rFonts w:ascii="Myriad Pro" w:hAnsi="Myriad Pro"/>
              <w:sz w:val="24"/>
              <w:szCs w:val="24"/>
            </w:rPr>
          </w:pPr>
          <w:r>
            <w:rPr>
              <w:rFonts w:ascii="Myriad Pro" w:hAnsi="Myriad Pro"/>
              <w:sz w:val="24"/>
              <w:szCs w:val="24"/>
            </w:rPr>
            <w:t>Name der Lehrperson/en:</w:t>
          </w:r>
          <w:r>
            <w:rPr>
              <w:rFonts w:ascii="Myriad Pro" w:hAnsi="Myriad Pro"/>
              <w:sz w:val="24"/>
              <w:szCs w:val="24"/>
            </w:rPr>
            <w:tab/>
          </w:r>
          <w:sdt>
            <w:sdtPr>
              <w:rPr>
                <w:rFonts w:ascii="Myriad Pro" w:hAnsi="Myriad Pro"/>
                <w:sz w:val="24"/>
                <w:szCs w:val="24"/>
              </w:rPr>
              <w:id w:val="-1013920559"/>
              <w:lock w:val="sdtLocked"/>
              <w:placeholder>
                <w:docPart w:val="7B123BA3F0D94B2AB4093659CA79A0AD"/>
              </w:placeholder>
              <w:showingPlcHdr/>
              <w:text/>
            </w:sdtPr>
            <w:sdtEndPr/>
            <w:sdtContent>
              <w:r w:rsidRPr="000B3687">
                <w:rPr>
                  <w:rStyle w:val="Platzhaltertext"/>
                </w:rPr>
                <w:t>Klicken Sie hier, um Text einzugeben.</w:t>
              </w:r>
            </w:sdtContent>
          </w:sdt>
        </w:p>
        <w:p w14:paraId="2A46AE2E" w14:textId="77777777" w:rsidR="0025427F" w:rsidRDefault="0025427F" w:rsidP="0025427F">
          <w:pPr>
            <w:rPr>
              <w:rFonts w:ascii="Myriad Pro" w:hAnsi="Myriad Pro"/>
              <w:sz w:val="24"/>
              <w:szCs w:val="24"/>
            </w:rPr>
          </w:pPr>
          <w:r>
            <w:rPr>
              <w:rFonts w:ascii="Myriad Pro" w:hAnsi="Myriad Pro"/>
              <w:sz w:val="24"/>
              <w:szCs w:val="24"/>
            </w:rPr>
            <w:t>Thema der Bewerbung:</w:t>
          </w:r>
          <w:r>
            <w:rPr>
              <w:rFonts w:ascii="Myriad Pro" w:hAnsi="Myriad Pro"/>
              <w:sz w:val="24"/>
              <w:szCs w:val="24"/>
            </w:rPr>
            <w:tab/>
          </w:r>
          <w:sdt>
            <w:sdtPr>
              <w:rPr>
                <w:rFonts w:ascii="Myriad Pro" w:hAnsi="Myriad Pro"/>
                <w:sz w:val="24"/>
                <w:szCs w:val="24"/>
              </w:rPr>
              <w:id w:val="-1767769102"/>
              <w:lock w:val="sdtLocked"/>
              <w:placeholder>
                <w:docPart w:val="3C079FA06C514141882D6760DF783D00"/>
              </w:placeholder>
              <w:showingPlcHdr/>
              <w:text/>
            </w:sdtPr>
            <w:sdtEndPr/>
            <w:sdtContent>
              <w:r w:rsidRPr="000B3687">
                <w:rPr>
                  <w:rStyle w:val="Platzhaltertext"/>
                </w:rPr>
                <w:t>Klicken Sie hier, um Text einzugeben.</w:t>
              </w:r>
            </w:sdtContent>
          </w:sdt>
        </w:p>
        <w:p w14:paraId="7494F140" w14:textId="77777777" w:rsidR="0025427F" w:rsidRDefault="0025427F" w:rsidP="0025427F">
          <w:pPr>
            <w:rPr>
              <w:rFonts w:ascii="Myriad Pro" w:hAnsi="Myriad Pro"/>
              <w:sz w:val="24"/>
              <w:szCs w:val="24"/>
            </w:rPr>
          </w:pPr>
        </w:p>
        <w:p w14:paraId="10F81C97" w14:textId="77777777" w:rsidR="0025427F" w:rsidRDefault="00A1508F" w:rsidP="00F177B7">
          <w:pPr>
            <w:spacing w:after="0"/>
            <w:rPr>
              <w:rFonts w:ascii="Myriad Pro" w:hAnsi="Myriad Pro"/>
              <w:b/>
              <w:sz w:val="24"/>
              <w:szCs w:val="24"/>
            </w:rPr>
          </w:pPr>
          <w:r>
            <w:rPr>
              <w:rFonts w:ascii="Myriad Pro" w:hAnsi="Myriad Pro"/>
              <w:b/>
              <w:sz w:val="24"/>
              <w:szCs w:val="24"/>
            </w:rPr>
            <w:t xml:space="preserve">Kurzbeschreibung </w:t>
          </w:r>
        </w:p>
        <w:p w14:paraId="196D758B" w14:textId="77777777" w:rsidR="0025427F" w:rsidRDefault="0025427F" w:rsidP="00F177B7">
          <w:pPr>
            <w:spacing w:after="0"/>
            <w:rPr>
              <w:rFonts w:ascii="Myriad Pro" w:hAnsi="Myriad Pro"/>
              <w:i/>
              <w:sz w:val="20"/>
              <w:szCs w:val="20"/>
            </w:rPr>
          </w:pPr>
          <w:r>
            <w:rPr>
              <w:rFonts w:ascii="Myriad Pro" w:hAnsi="Myriad Pro"/>
              <w:i/>
              <w:sz w:val="20"/>
              <w:szCs w:val="20"/>
            </w:rPr>
            <w:t xml:space="preserve">(Lehrformat/Produkt, ggf. Semester der Durchführung, </w:t>
          </w:r>
          <w:r w:rsidR="00F177B7">
            <w:rPr>
              <w:rFonts w:ascii="Myriad Pro" w:hAnsi="Myriad Pro"/>
              <w:i/>
              <w:sz w:val="20"/>
              <w:szCs w:val="20"/>
            </w:rPr>
            <w:t>Anzahl der Studierenden, Studienphase, thematischer Fokus etc.)</w:t>
          </w:r>
        </w:p>
        <w:sdt>
          <w:sdtPr>
            <w:rPr>
              <w:rFonts w:ascii="Myriad Pro" w:hAnsi="Myriad Pro"/>
              <w:sz w:val="20"/>
              <w:szCs w:val="20"/>
            </w:rPr>
            <w:id w:val="1992444263"/>
            <w:lock w:val="sdtLocked"/>
            <w:placeholder>
              <w:docPart w:val="E2C8DE4D72514C62BFE49D89DB2EBBFA"/>
            </w:placeholder>
            <w:showingPlcHdr/>
          </w:sdtPr>
          <w:sdtEndPr/>
          <w:sdtContent>
            <w:p w14:paraId="1743212D" w14:textId="77777777" w:rsidR="00F177B7" w:rsidRDefault="00F177B7" w:rsidP="00F177B7">
              <w:pPr>
                <w:spacing w:after="0"/>
                <w:rPr>
                  <w:rFonts w:ascii="Myriad Pro" w:hAnsi="Myriad Pro"/>
                  <w:sz w:val="20"/>
                  <w:szCs w:val="20"/>
                </w:rPr>
              </w:pPr>
              <w:r w:rsidRPr="000B3687">
                <w:rPr>
                  <w:rStyle w:val="Platzhaltertext"/>
                </w:rPr>
                <w:t>Klicken Sie hier, um Text einzugeben.</w:t>
              </w:r>
            </w:p>
          </w:sdtContent>
        </w:sdt>
        <w:p w14:paraId="055C805C" w14:textId="77777777" w:rsidR="00F177B7" w:rsidRDefault="00F177B7" w:rsidP="00F177B7">
          <w:pPr>
            <w:spacing w:after="0"/>
            <w:rPr>
              <w:rFonts w:ascii="Myriad Pro" w:hAnsi="Myriad Pro"/>
              <w:sz w:val="20"/>
              <w:szCs w:val="20"/>
            </w:rPr>
          </w:pPr>
        </w:p>
        <w:p w14:paraId="48B50810" w14:textId="77777777" w:rsidR="00F177B7" w:rsidRDefault="00F177B7" w:rsidP="00F177B7">
          <w:pPr>
            <w:spacing w:after="0"/>
            <w:rPr>
              <w:rFonts w:ascii="Myriad Pro" w:hAnsi="Myriad Pro"/>
              <w:sz w:val="20"/>
              <w:szCs w:val="20"/>
            </w:rPr>
          </w:pPr>
        </w:p>
        <w:p w14:paraId="640321F5" w14:textId="77777777" w:rsidR="00F177B7" w:rsidRDefault="00F177B7" w:rsidP="00F177B7">
          <w:pPr>
            <w:spacing w:after="0"/>
            <w:rPr>
              <w:rFonts w:ascii="Myriad Pro" w:hAnsi="Myriad Pro"/>
              <w:b/>
              <w:sz w:val="24"/>
              <w:szCs w:val="24"/>
            </w:rPr>
          </w:pPr>
          <w:r>
            <w:rPr>
              <w:rFonts w:ascii="Myriad Pro" w:hAnsi="Myriad Pro"/>
              <w:b/>
              <w:sz w:val="24"/>
              <w:szCs w:val="24"/>
            </w:rPr>
            <w:t>Didaktische Ziele des eingereichten Konzepts/ des Lehrproduktes/ der Lehrphilosophie</w:t>
          </w:r>
        </w:p>
        <w:p w14:paraId="673A8D2B" w14:textId="77777777" w:rsidR="00F177B7" w:rsidRDefault="00F177B7" w:rsidP="00F177B7">
          <w:pPr>
            <w:spacing w:after="0"/>
            <w:rPr>
              <w:rFonts w:ascii="Myriad Pro" w:hAnsi="Myriad Pro"/>
              <w:i/>
              <w:sz w:val="20"/>
              <w:szCs w:val="20"/>
            </w:rPr>
          </w:pPr>
          <w:r>
            <w:rPr>
              <w:rFonts w:ascii="Myriad Pro" w:hAnsi="Myriad Pro"/>
              <w:i/>
              <w:sz w:val="20"/>
              <w:szCs w:val="20"/>
            </w:rPr>
            <w:t>(Kurze Schilderung des didaktischen Fokus‘ der Lehre</w:t>
          </w:r>
          <w:r w:rsidR="00070BAA">
            <w:rPr>
              <w:rFonts w:ascii="Myriad Pro" w:hAnsi="Myriad Pro"/>
              <w:i/>
              <w:sz w:val="20"/>
              <w:szCs w:val="20"/>
            </w:rPr>
            <w:t>, bspw. Umgang mit Heterogenität, Optimierung eines Curriculums, Bereitstellung einer interaktiven Lernumgebung)</w:t>
          </w:r>
        </w:p>
        <w:p w14:paraId="4C468A4E" w14:textId="77777777" w:rsidR="005447A4" w:rsidRPr="000065B8" w:rsidRDefault="0008032F" w:rsidP="000065B8">
          <w:pPr>
            <w:tabs>
              <w:tab w:val="left" w:pos="7065"/>
            </w:tabs>
            <w:spacing w:after="0"/>
            <w:rPr>
              <w:rFonts w:ascii="Myriad Pro" w:hAnsi="Myriad Pro"/>
              <w:sz w:val="20"/>
              <w:szCs w:val="20"/>
            </w:rPr>
          </w:pPr>
          <w:sdt>
            <w:sdtPr>
              <w:rPr>
                <w:rFonts w:ascii="Myriad Pro" w:hAnsi="Myriad Pro"/>
                <w:sz w:val="20"/>
                <w:szCs w:val="20"/>
              </w:rPr>
              <w:id w:val="-1047072440"/>
              <w:lock w:val="sdtLocked"/>
              <w:placeholder>
                <w:docPart w:val="AE4CD2BC17204AD8A53E385082885A06"/>
              </w:placeholder>
              <w:showingPlcHdr/>
            </w:sdtPr>
            <w:sdtEndPr/>
            <w:sdtContent>
              <w:r w:rsidR="005447A4" w:rsidRPr="000065B8">
                <w:rPr>
                  <w:rStyle w:val="Platzhaltertext"/>
                </w:rPr>
                <w:t>Klicken Sie hier, um Text einzugeben.</w:t>
              </w:r>
            </w:sdtContent>
          </w:sdt>
          <w:r w:rsidR="000065B8">
            <w:rPr>
              <w:rFonts w:ascii="Myriad Pro" w:hAnsi="Myriad Pro"/>
              <w:sz w:val="20"/>
              <w:szCs w:val="20"/>
            </w:rPr>
            <w:tab/>
          </w:r>
        </w:p>
        <w:p w14:paraId="4934AA74" w14:textId="77777777" w:rsidR="005447A4" w:rsidRDefault="005447A4" w:rsidP="00F177B7">
          <w:pPr>
            <w:spacing w:after="0"/>
            <w:rPr>
              <w:rFonts w:ascii="Myriad Pro" w:hAnsi="Myriad Pro"/>
              <w:i/>
              <w:sz w:val="20"/>
              <w:szCs w:val="20"/>
            </w:rPr>
          </w:pPr>
        </w:p>
        <w:p w14:paraId="047BEEFF" w14:textId="77777777" w:rsidR="005447A4" w:rsidRDefault="005447A4" w:rsidP="00F177B7">
          <w:pPr>
            <w:spacing w:after="0"/>
            <w:rPr>
              <w:rFonts w:ascii="Myriad Pro" w:hAnsi="Myriad Pro"/>
              <w:i/>
              <w:sz w:val="20"/>
              <w:szCs w:val="20"/>
            </w:rPr>
          </w:pPr>
        </w:p>
        <w:p w14:paraId="218C71B9" w14:textId="77777777" w:rsidR="005447A4" w:rsidRDefault="00A1508F" w:rsidP="005447A4">
          <w:pPr>
            <w:spacing w:after="0"/>
            <w:rPr>
              <w:rFonts w:ascii="Myriad Pro" w:hAnsi="Myriad Pro"/>
              <w:b/>
              <w:sz w:val="24"/>
              <w:szCs w:val="24"/>
            </w:rPr>
          </w:pPr>
          <w:r>
            <w:rPr>
              <w:rFonts w:ascii="Myriad Pro" w:hAnsi="Myriad Pro"/>
              <w:b/>
              <w:sz w:val="24"/>
              <w:szCs w:val="24"/>
            </w:rPr>
            <w:t>Ausführliche Beschreibung</w:t>
          </w:r>
        </w:p>
        <w:p w14:paraId="23F38BD1" w14:textId="77777777" w:rsidR="005447A4" w:rsidRDefault="005447A4" w:rsidP="005447A4">
          <w:pPr>
            <w:spacing w:after="0"/>
            <w:rPr>
              <w:rFonts w:ascii="Myriad Pro" w:hAnsi="Myriad Pro"/>
              <w:i/>
              <w:sz w:val="20"/>
              <w:szCs w:val="20"/>
            </w:rPr>
          </w:pPr>
          <w:r>
            <w:rPr>
              <w:rFonts w:ascii="Myriad Pro" w:hAnsi="Myriad Pro"/>
              <w:i/>
              <w:sz w:val="20"/>
              <w:szCs w:val="20"/>
            </w:rPr>
            <w:t xml:space="preserve">(Wie wird der didaktische Fokus umgesetzt? Auf welche Probleme reagiert die Einreichung? Welche Lehr-Lern-Szenarien werden auf welche Art und Weise und mit welchem Ziel implementiert? Worin besteht die besondere didaktische Qualität </w:t>
          </w:r>
          <w:r w:rsidR="009A6CC8">
            <w:rPr>
              <w:rFonts w:ascii="Myriad Pro" w:hAnsi="Myriad Pro"/>
              <w:i/>
              <w:sz w:val="20"/>
              <w:szCs w:val="20"/>
            </w:rPr>
            <w:t>des Lehrkonzepts/ der Lehrphilosophie? etc.)</w:t>
          </w:r>
        </w:p>
        <w:sdt>
          <w:sdtPr>
            <w:rPr>
              <w:rFonts w:ascii="Myriad Pro" w:hAnsi="Myriad Pro"/>
              <w:sz w:val="20"/>
              <w:szCs w:val="20"/>
            </w:rPr>
            <w:id w:val="1399555752"/>
            <w:lock w:val="sdtLocked"/>
            <w:placeholder>
              <w:docPart w:val="81A2C3F2C4494F978AA485D073EA43BC"/>
            </w:placeholder>
            <w:showingPlcHdr/>
          </w:sdtPr>
          <w:sdtEndPr/>
          <w:sdtContent>
            <w:p w14:paraId="1F73741A" w14:textId="4EB14A71" w:rsidR="008F2150" w:rsidRPr="008F2150" w:rsidRDefault="009A6CC8" w:rsidP="0008032F">
              <w:pPr>
                <w:spacing w:after="0"/>
                <w:rPr>
                  <w:rFonts w:ascii="Myriad Pro" w:hAnsi="Myriad Pro"/>
                  <w:sz w:val="20"/>
                  <w:szCs w:val="20"/>
                </w:rPr>
              </w:pPr>
              <w:r w:rsidRPr="000B3687">
                <w:rPr>
                  <w:rStyle w:val="Platzhaltertext"/>
                </w:rPr>
                <w:t>Klicken Sie hier, um Text einzugeben.</w:t>
              </w:r>
            </w:p>
          </w:sdtContent>
        </w:sdt>
        <w:p w14:paraId="2B39D56D" w14:textId="77777777" w:rsidR="008F2150" w:rsidRPr="008F2150" w:rsidRDefault="008F2150" w:rsidP="008F2150">
          <w:pPr>
            <w:tabs>
              <w:tab w:val="left" w:pos="5565"/>
            </w:tabs>
            <w:rPr>
              <w:rFonts w:ascii="Myriad Pro" w:hAnsi="Myriad Pro"/>
              <w:sz w:val="20"/>
              <w:szCs w:val="20"/>
            </w:rPr>
          </w:pPr>
          <w:r>
            <w:rPr>
              <w:rFonts w:ascii="Myriad Pro" w:hAnsi="Myriad Pro"/>
              <w:sz w:val="20"/>
              <w:szCs w:val="20"/>
            </w:rPr>
            <w:tab/>
          </w:r>
        </w:p>
      </w:sdtContent>
    </w:sdt>
    <w:sectPr w:rsidR="008F2150" w:rsidRPr="008F21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1E35F" w14:textId="77777777" w:rsidR="008F2150" w:rsidRDefault="008F2150" w:rsidP="00070BAA">
      <w:pPr>
        <w:spacing w:after="0" w:line="240" w:lineRule="auto"/>
      </w:pPr>
      <w:r>
        <w:separator/>
      </w:r>
    </w:p>
  </w:endnote>
  <w:endnote w:type="continuationSeparator" w:id="0">
    <w:p w14:paraId="6F268434" w14:textId="77777777" w:rsidR="008F2150" w:rsidRDefault="008F2150" w:rsidP="00070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15588" w14:textId="77777777" w:rsidR="000B29D1" w:rsidRDefault="000B29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yriad Pro" w:hAnsi="Myriad Pro"/>
      </w:rPr>
      <w:id w:val="1631669020"/>
      <w:lock w:val="sdtContentLocked"/>
      <w:placeholder>
        <w:docPart w:val="2BF34D131A064EBAA387551761C9CA8C"/>
      </w:placeholder>
      <w:showingPlcHdr/>
      <w:text/>
    </w:sdtPr>
    <w:sdtEndPr/>
    <w:sdtContent>
      <w:p w14:paraId="381E714B" w14:textId="6AF27216" w:rsidR="00A71D3F" w:rsidRPr="008F2150" w:rsidRDefault="0009156D" w:rsidP="00A71D3F">
        <w:pPr>
          <w:pStyle w:val="Fuzeile"/>
          <w:jc w:val="center"/>
          <w:rPr>
            <w:rFonts w:ascii="Myriad Pro" w:hAnsi="Myriad Pro"/>
          </w:rPr>
        </w:pPr>
        <w:r w:rsidRPr="008F2150">
          <w:rPr>
            <w:rFonts w:ascii="Myriad Pro" w:hAnsi="Myriad Pro"/>
          </w:rPr>
          <w:t>Lehrpreis der Universität Mannheim 202</w:t>
        </w:r>
        <w:r w:rsidR="000B29D1">
          <w:rPr>
            <w:rFonts w:ascii="Myriad Pro" w:hAnsi="Myriad Pro"/>
          </w:rPr>
          <w:t>3</w:t>
        </w:r>
      </w:p>
    </w:sdtContent>
  </w:sdt>
  <w:p w14:paraId="02ED0FA2" w14:textId="77777777" w:rsidR="00070BAA" w:rsidRPr="008F2150" w:rsidRDefault="00070BAA" w:rsidP="00070BAA">
    <w:pPr>
      <w:pStyle w:val="Fuzeile"/>
      <w:jc w:val="center"/>
      <w:rPr>
        <w:rFonts w:ascii="Myriad Pro" w:hAnsi="Myriad Pr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8BAC" w14:textId="77777777" w:rsidR="000B29D1" w:rsidRDefault="000B29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4A1E6" w14:textId="77777777" w:rsidR="008F2150" w:rsidRDefault="008F2150" w:rsidP="00070BAA">
      <w:pPr>
        <w:spacing w:after="0" w:line="240" w:lineRule="auto"/>
      </w:pPr>
      <w:r>
        <w:separator/>
      </w:r>
    </w:p>
  </w:footnote>
  <w:footnote w:type="continuationSeparator" w:id="0">
    <w:p w14:paraId="59FF629E" w14:textId="77777777" w:rsidR="008F2150" w:rsidRDefault="008F2150" w:rsidP="00070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C333" w14:textId="77777777" w:rsidR="000B29D1" w:rsidRDefault="000B29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4DC6C" w14:textId="77777777" w:rsidR="000B29D1" w:rsidRDefault="000B29D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5BD5C" w14:textId="77777777" w:rsidR="000B29D1" w:rsidRDefault="000B29D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M0NbQ0MbOwMLG0MDNW0lEKTi0uzszPAykwrgUAJXmt8ywAAAA="/>
  </w:docVars>
  <w:rsids>
    <w:rsidRoot w:val="008F2150"/>
    <w:rsid w:val="000065B8"/>
    <w:rsid w:val="00052596"/>
    <w:rsid w:val="00070BAA"/>
    <w:rsid w:val="0008032F"/>
    <w:rsid w:val="0009156D"/>
    <w:rsid w:val="000B29D1"/>
    <w:rsid w:val="0025427F"/>
    <w:rsid w:val="005447A4"/>
    <w:rsid w:val="005C33AA"/>
    <w:rsid w:val="00653585"/>
    <w:rsid w:val="006630A1"/>
    <w:rsid w:val="00733DB8"/>
    <w:rsid w:val="00780DE5"/>
    <w:rsid w:val="007A1F53"/>
    <w:rsid w:val="007E14DF"/>
    <w:rsid w:val="00884AAA"/>
    <w:rsid w:val="008F2150"/>
    <w:rsid w:val="009A6CC8"/>
    <w:rsid w:val="00A1508F"/>
    <w:rsid w:val="00A71D3F"/>
    <w:rsid w:val="00C566FD"/>
    <w:rsid w:val="00CC5893"/>
    <w:rsid w:val="00F01590"/>
    <w:rsid w:val="00F177B7"/>
    <w:rsid w:val="00F5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502BA2"/>
  <w15:docId w15:val="{88DD0350-EC4C-47CE-9B68-D1EF2C85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0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0DE5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25427F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070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0BAA"/>
  </w:style>
  <w:style w:type="paragraph" w:styleId="Fuzeile">
    <w:name w:val="footer"/>
    <w:basedOn w:val="Standard"/>
    <w:link w:val="FuzeileZchn"/>
    <w:uiPriority w:val="99"/>
    <w:unhideWhenUsed/>
    <w:rsid w:val="00070B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0B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123BA3F0D94B2AB4093659CA79A0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5807C3-39CF-443A-BF40-328E64927104}"/>
      </w:docPartPr>
      <w:docPartBody>
        <w:p w:rsidR="008F75B5" w:rsidRDefault="008142BC" w:rsidP="008142BC">
          <w:pPr>
            <w:pStyle w:val="7B123BA3F0D94B2AB4093659CA79A0AD1"/>
          </w:pPr>
          <w:r w:rsidRPr="000B368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079FA06C514141882D6760DF783D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E95A8-BF89-4C8C-8080-64CA85BCB129}"/>
      </w:docPartPr>
      <w:docPartBody>
        <w:p w:rsidR="008F75B5" w:rsidRDefault="008142BC" w:rsidP="008142BC">
          <w:pPr>
            <w:pStyle w:val="3C079FA06C514141882D6760DF783D001"/>
          </w:pPr>
          <w:r w:rsidRPr="000B368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2C8DE4D72514C62BFE49D89DB2EBB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2B028-C31C-4C86-9AC1-97C2DD3B7E88}"/>
      </w:docPartPr>
      <w:docPartBody>
        <w:p w:rsidR="008F75B5" w:rsidRDefault="008142BC" w:rsidP="008142BC">
          <w:pPr>
            <w:pStyle w:val="E2C8DE4D72514C62BFE49D89DB2EBBFA1"/>
          </w:pPr>
          <w:r w:rsidRPr="000B368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E4CD2BC17204AD8A53E385082885A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FD0D3-C9AE-41AE-948F-A45B6F5CDF64}"/>
      </w:docPartPr>
      <w:docPartBody>
        <w:p w:rsidR="008F75B5" w:rsidRDefault="008142BC" w:rsidP="008142BC">
          <w:pPr>
            <w:pStyle w:val="AE4CD2BC17204AD8A53E385082885A061"/>
          </w:pPr>
          <w:r w:rsidRPr="000065B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A2C3F2C4494F978AA485D073EA43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AED729-8F84-4F60-B7B2-E3E5E72B0AA4}"/>
      </w:docPartPr>
      <w:docPartBody>
        <w:p w:rsidR="008F75B5" w:rsidRDefault="008142BC" w:rsidP="008142BC">
          <w:pPr>
            <w:pStyle w:val="81A2C3F2C4494F978AA485D073EA43BC1"/>
          </w:pPr>
          <w:r w:rsidRPr="000B368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A0B8B5BD374AD09FF78B88DBDCB4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56ACE9-AD59-449D-9ECC-68E5346840EA}"/>
      </w:docPartPr>
      <w:docPartBody>
        <w:p w:rsidR="008F75B5" w:rsidRDefault="008142BC" w:rsidP="008142BC">
          <w:pPr>
            <w:pStyle w:val="9BA0B8B5BD374AD09FF78B88DBDCB4761"/>
          </w:pPr>
          <w:r w:rsidRPr="008F2150">
            <w:rPr>
              <w:rFonts w:ascii="Myriad Pro" w:hAnsi="Myriad Pro"/>
              <w:b/>
              <w:sz w:val="36"/>
              <w:szCs w:val="36"/>
            </w:rPr>
            <w:t>Lehrpreis der Universität Mannheim 202</w:t>
          </w:r>
          <w:r>
            <w:rPr>
              <w:rFonts w:ascii="Myriad Pro" w:hAnsi="Myriad Pro"/>
              <w:b/>
              <w:sz w:val="36"/>
              <w:szCs w:val="36"/>
            </w:rPr>
            <w:t>3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F03E61-ADF8-47AE-B851-13129612A341}"/>
      </w:docPartPr>
      <w:docPartBody>
        <w:p w:rsidR="008F75B5" w:rsidRDefault="00A3223E">
          <w:r w:rsidRPr="009F3950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BF34D131A064EBAA387551761C9CA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20BE98-3272-4C29-917C-273FB410DB15}"/>
      </w:docPartPr>
      <w:docPartBody>
        <w:p w:rsidR="008F75B5" w:rsidRDefault="008142BC" w:rsidP="008142BC">
          <w:pPr>
            <w:pStyle w:val="2BF34D131A064EBAA387551761C9CA8C1"/>
          </w:pPr>
          <w:r w:rsidRPr="008F2150">
            <w:rPr>
              <w:rFonts w:ascii="Myriad Pro" w:hAnsi="Myriad Pro"/>
            </w:rPr>
            <w:t>Lehrpreis der Universität Mannheim 202</w:t>
          </w:r>
          <w:r>
            <w:rPr>
              <w:rFonts w:ascii="Myriad Pro" w:hAnsi="Myriad Pro"/>
            </w:rPr>
            <w:t>3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23E"/>
    <w:rsid w:val="001041CB"/>
    <w:rsid w:val="003B4108"/>
    <w:rsid w:val="008142BC"/>
    <w:rsid w:val="008F75B5"/>
    <w:rsid w:val="00A3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42BC"/>
    <w:rPr>
      <w:color w:val="808080"/>
    </w:rPr>
  </w:style>
  <w:style w:type="paragraph" w:customStyle="1" w:styleId="7B123BA3F0D94B2AB4093659CA79A0AD">
    <w:name w:val="7B123BA3F0D94B2AB4093659CA79A0AD"/>
    <w:rsid w:val="001041CB"/>
    <w:pPr>
      <w:spacing w:after="200" w:line="276" w:lineRule="auto"/>
    </w:pPr>
    <w:rPr>
      <w:rFonts w:eastAsiaTheme="minorHAnsi"/>
      <w:lang w:eastAsia="en-US"/>
    </w:rPr>
  </w:style>
  <w:style w:type="paragraph" w:customStyle="1" w:styleId="3C079FA06C514141882D6760DF783D00">
    <w:name w:val="3C079FA06C514141882D6760DF783D00"/>
    <w:rsid w:val="001041CB"/>
    <w:pPr>
      <w:spacing w:after="200" w:line="276" w:lineRule="auto"/>
    </w:pPr>
    <w:rPr>
      <w:rFonts w:eastAsiaTheme="minorHAnsi"/>
      <w:lang w:eastAsia="en-US"/>
    </w:rPr>
  </w:style>
  <w:style w:type="paragraph" w:customStyle="1" w:styleId="E2C8DE4D72514C62BFE49D89DB2EBBFA">
    <w:name w:val="E2C8DE4D72514C62BFE49D89DB2EBBFA"/>
    <w:rsid w:val="001041CB"/>
    <w:pPr>
      <w:spacing w:after="200" w:line="276" w:lineRule="auto"/>
    </w:pPr>
    <w:rPr>
      <w:rFonts w:eastAsiaTheme="minorHAnsi"/>
      <w:lang w:eastAsia="en-US"/>
    </w:rPr>
  </w:style>
  <w:style w:type="paragraph" w:customStyle="1" w:styleId="AE4CD2BC17204AD8A53E385082885A06">
    <w:name w:val="AE4CD2BC17204AD8A53E385082885A06"/>
    <w:rsid w:val="001041CB"/>
    <w:pPr>
      <w:spacing w:after="200" w:line="276" w:lineRule="auto"/>
    </w:pPr>
    <w:rPr>
      <w:rFonts w:eastAsiaTheme="minorHAnsi"/>
      <w:lang w:eastAsia="en-US"/>
    </w:rPr>
  </w:style>
  <w:style w:type="paragraph" w:customStyle="1" w:styleId="81A2C3F2C4494F978AA485D073EA43BC">
    <w:name w:val="81A2C3F2C4494F978AA485D073EA43BC"/>
    <w:rsid w:val="001041CB"/>
    <w:pPr>
      <w:spacing w:after="200" w:line="276" w:lineRule="auto"/>
    </w:pPr>
    <w:rPr>
      <w:rFonts w:eastAsiaTheme="minorHAnsi"/>
      <w:lang w:eastAsia="en-US"/>
    </w:rPr>
  </w:style>
  <w:style w:type="paragraph" w:customStyle="1" w:styleId="9BA0B8B5BD374AD09FF78B88DBDCB476">
    <w:name w:val="9BA0B8B5BD374AD09FF78B88DBDCB476"/>
    <w:rsid w:val="001041CB"/>
    <w:pPr>
      <w:spacing w:after="200" w:line="276" w:lineRule="auto"/>
    </w:pPr>
    <w:rPr>
      <w:rFonts w:eastAsiaTheme="minorHAnsi"/>
      <w:lang w:eastAsia="en-US"/>
    </w:rPr>
  </w:style>
  <w:style w:type="paragraph" w:customStyle="1" w:styleId="2BF34D131A064EBAA387551761C9CA8C">
    <w:name w:val="2BF34D131A064EBAA387551761C9CA8C"/>
    <w:rsid w:val="001041C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B123BA3F0D94B2AB4093659CA79A0AD1">
    <w:name w:val="7B123BA3F0D94B2AB4093659CA79A0AD1"/>
    <w:rsid w:val="008142BC"/>
    <w:pPr>
      <w:spacing w:after="200" w:line="276" w:lineRule="auto"/>
    </w:pPr>
    <w:rPr>
      <w:rFonts w:eastAsiaTheme="minorHAnsi"/>
      <w:lang w:eastAsia="en-US"/>
    </w:rPr>
  </w:style>
  <w:style w:type="paragraph" w:customStyle="1" w:styleId="3C079FA06C514141882D6760DF783D001">
    <w:name w:val="3C079FA06C514141882D6760DF783D001"/>
    <w:rsid w:val="008142BC"/>
    <w:pPr>
      <w:spacing w:after="200" w:line="276" w:lineRule="auto"/>
    </w:pPr>
    <w:rPr>
      <w:rFonts w:eastAsiaTheme="minorHAnsi"/>
      <w:lang w:eastAsia="en-US"/>
    </w:rPr>
  </w:style>
  <w:style w:type="paragraph" w:customStyle="1" w:styleId="E2C8DE4D72514C62BFE49D89DB2EBBFA1">
    <w:name w:val="E2C8DE4D72514C62BFE49D89DB2EBBFA1"/>
    <w:rsid w:val="008142BC"/>
    <w:pPr>
      <w:spacing w:after="200" w:line="276" w:lineRule="auto"/>
    </w:pPr>
    <w:rPr>
      <w:rFonts w:eastAsiaTheme="minorHAnsi"/>
      <w:lang w:eastAsia="en-US"/>
    </w:rPr>
  </w:style>
  <w:style w:type="paragraph" w:customStyle="1" w:styleId="AE4CD2BC17204AD8A53E385082885A061">
    <w:name w:val="AE4CD2BC17204AD8A53E385082885A061"/>
    <w:rsid w:val="008142BC"/>
    <w:pPr>
      <w:spacing w:after="200" w:line="276" w:lineRule="auto"/>
    </w:pPr>
    <w:rPr>
      <w:rFonts w:eastAsiaTheme="minorHAnsi"/>
      <w:lang w:eastAsia="en-US"/>
    </w:rPr>
  </w:style>
  <w:style w:type="paragraph" w:customStyle="1" w:styleId="81A2C3F2C4494F978AA485D073EA43BC1">
    <w:name w:val="81A2C3F2C4494F978AA485D073EA43BC1"/>
    <w:rsid w:val="008142BC"/>
    <w:pPr>
      <w:spacing w:after="200" w:line="276" w:lineRule="auto"/>
    </w:pPr>
    <w:rPr>
      <w:rFonts w:eastAsiaTheme="minorHAnsi"/>
      <w:lang w:eastAsia="en-US"/>
    </w:rPr>
  </w:style>
  <w:style w:type="paragraph" w:customStyle="1" w:styleId="9BA0B8B5BD374AD09FF78B88DBDCB4761">
    <w:name w:val="9BA0B8B5BD374AD09FF78B88DBDCB4761"/>
    <w:rsid w:val="008142BC"/>
    <w:pPr>
      <w:spacing w:after="200" w:line="276" w:lineRule="auto"/>
    </w:pPr>
    <w:rPr>
      <w:rFonts w:eastAsiaTheme="minorHAnsi"/>
      <w:lang w:eastAsia="en-US"/>
    </w:rPr>
  </w:style>
  <w:style w:type="paragraph" w:customStyle="1" w:styleId="2BF34D131A064EBAA387551761C9CA8C1">
    <w:name w:val="2BF34D131A064EBAA387551761C9CA8C1"/>
    <w:rsid w:val="008142B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Selina</dc:creator>
  <cp:lastModifiedBy>Selina Hoffmann06</cp:lastModifiedBy>
  <cp:revision>4</cp:revision>
  <dcterms:created xsi:type="dcterms:W3CDTF">2022-11-14T13:35:00Z</dcterms:created>
  <dcterms:modified xsi:type="dcterms:W3CDTF">2022-11-14T13:48:00Z</dcterms:modified>
</cp:coreProperties>
</file>